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1201" w14:textId="77777777" w:rsidR="00C558E4" w:rsidRDefault="00AC066C">
      <w:pPr>
        <w:pStyle w:val="Default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中國機械工程學會</w:t>
      </w:r>
      <w:r>
        <w:rPr>
          <w:rFonts w:ascii="Times New Roman" w:hAnsi="Times New Roman" w:cs="Times New Roman"/>
          <w:b/>
          <w:bCs/>
          <w:sz w:val="28"/>
          <w:szCs w:val="28"/>
        </w:rPr>
        <w:t>第四十一屆全國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學術研討會</w:t>
      </w:r>
      <w:r>
        <w:rPr>
          <w:rFonts w:ascii="Times New Roman" w:hAnsi="Times New Roman" w:cs="Times New Roman"/>
          <w:b/>
          <w:bCs/>
          <w:sz w:val="28"/>
          <w:szCs w:val="28"/>
        </w:rPr>
        <w:t>長摘要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論文格式</w:t>
      </w:r>
    </w:p>
    <w:p w14:paraId="2B4B857C" w14:textId="77777777" w:rsidR="00C558E4" w:rsidRDefault="00AC066C">
      <w:pPr>
        <w:snapToGrid w:val="0"/>
        <w:spacing w:before="240" w:line="360" w:lineRule="exact"/>
        <w:jc w:val="center"/>
      </w:pPr>
      <w:r>
        <w:t>作者姓名</w:t>
      </w:r>
      <w:r>
        <w:rPr>
          <w:vertAlign w:val="superscript"/>
        </w:rPr>
        <w:t>1</w:t>
      </w:r>
      <w:r>
        <w:rPr>
          <w:kern w:val="0"/>
          <w:lang w:val="de-DE"/>
        </w:rPr>
        <w:t>*</w:t>
      </w:r>
      <w:r>
        <w:t>、作者姓名</w:t>
      </w:r>
      <w:r>
        <w:rPr>
          <w:vertAlign w:val="superscript"/>
        </w:rPr>
        <w:t>2</w:t>
      </w:r>
    </w:p>
    <w:p w14:paraId="0B4CA6B7" w14:textId="77777777" w:rsidR="00C558E4" w:rsidRDefault="00AC066C">
      <w:pPr>
        <w:snapToGrid w:val="0"/>
        <w:spacing w:line="360" w:lineRule="exact"/>
        <w:jc w:val="center"/>
      </w:pPr>
      <w:r>
        <w:rPr>
          <w:vertAlign w:val="superscript"/>
        </w:rPr>
        <w:t>1</w:t>
      </w:r>
      <w:r>
        <w:t>作者</w:t>
      </w:r>
      <w:r>
        <w:t>1</w:t>
      </w:r>
      <w:r>
        <w:t>之服務單位系所</w:t>
      </w:r>
    </w:p>
    <w:p w14:paraId="16A46498" w14:textId="77777777" w:rsidR="00C558E4" w:rsidRDefault="00AC066C">
      <w:pPr>
        <w:snapToGrid w:val="0"/>
        <w:spacing w:line="360" w:lineRule="exact"/>
        <w:jc w:val="center"/>
      </w:pPr>
      <w:r>
        <w:rPr>
          <w:vertAlign w:val="superscript"/>
        </w:rPr>
        <w:t>2</w:t>
      </w:r>
      <w:r>
        <w:t>作者</w:t>
      </w:r>
      <w:r>
        <w:t>2</w:t>
      </w:r>
      <w:r>
        <w:t>之服務單位系所</w:t>
      </w:r>
    </w:p>
    <w:p w14:paraId="3BB3D1D8" w14:textId="77777777" w:rsidR="00C558E4" w:rsidRDefault="00AC066C">
      <w:pPr>
        <w:snapToGrid w:val="0"/>
        <w:spacing w:line="360" w:lineRule="exact"/>
        <w:jc w:val="center"/>
      </w:pPr>
      <w:r>
        <w:t>（</w:t>
      </w:r>
      <w:bookmarkStart w:id="0" w:name="_Hlk130646040"/>
      <w:r>
        <w:t>NSTC XXX-XXXX-X-XXX-XXX</w:t>
      </w:r>
      <w:bookmarkEnd w:id="0"/>
      <w:r>
        <w:t>）</w:t>
      </w:r>
    </w:p>
    <w:p w14:paraId="7C860EE7" w14:textId="77777777" w:rsidR="00C558E4" w:rsidRDefault="00AC066C">
      <w:pPr>
        <w:snapToGrid w:val="0"/>
        <w:spacing w:line="360" w:lineRule="exact"/>
        <w:jc w:val="center"/>
      </w:pPr>
      <w:proofErr w:type="gramStart"/>
      <w:r>
        <w:rPr>
          <w:spacing w:val="-10"/>
          <w:vertAlign w:val="superscript"/>
        </w:rPr>
        <w:t>＊</w:t>
      </w:r>
      <w:proofErr w:type="gramEnd"/>
      <w:r>
        <w:t>E-mail:</w:t>
      </w:r>
      <w:r>
        <w:rPr>
          <w:spacing w:val="-10"/>
        </w:rPr>
        <w:t xml:space="preserve"> </w:t>
      </w:r>
      <w:r>
        <w:rPr>
          <w:kern w:val="0"/>
        </w:rPr>
        <w:t>Corresponding author’s email address</w:t>
      </w:r>
    </w:p>
    <w:p w14:paraId="3DF6A00A" w14:textId="77777777" w:rsidR="008749F5" w:rsidRDefault="008749F5">
      <w:pPr>
        <w:sectPr w:rsidR="008749F5">
          <w:headerReference w:type="default" r:id="rId7"/>
          <w:pgSz w:w="11905" w:h="16840"/>
          <w:pgMar w:top="1701" w:right="1134" w:bottom="1701" w:left="1134" w:header="720" w:footer="720" w:gutter="0"/>
          <w:cols w:space="720"/>
        </w:sectPr>
      </w:pPr>
    </w:p>
    <w:p w14:paraId="39667DAB" w14:textId="77777777" w:rsidR="00C558E4" w:rsidRDefault="00AC066C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</w:t>
      </w:r>
    </w:p>
    <w:p w14:paraId="2BEFE163" w14:textId="77777777" w:rsidR="008749F5" w:rsidRDefault="008749F5">
      <w:pPr>
        <w:sectPr w:rsidR="008749F5">
          <w:type w:val="continuous"/>
          <w:pgSz w:w="11905" w:h="16840"/>
          <w:pgMar w:top="1701" w:right="1134" w:bottom="1701" w:left="1134" w:header="720" w:footer="720" w:gutter="0"/>
          <w:cols w:num="2" w:space="567"/>
        </w:sectPr>
      </w:pPr>
    </w:p>
    <w:p w14:paraId="2CA66BC2" w14:textId="77777777" w:rsidR="00C558E4" w:rsidRDefault="00AC066C">
      <w:pPr>
        <w:pStyle w:val="Default"/>
        <w:spacing w:before="120" w:after="40"/>
        <w:ind w:firstLine="400"/>
        <w:jc w:val="both"/>
      </w:pPr>
      <w:r>
        <w:rPr>
          <w:rFonts w:ascii="Times New Roman" w:hAnsi="Times New Roman" w:cs="Times New Roman"/>
          <w:sz w:val="20"/>
          <w:szCs w:val="20"/>
        </w:rPr>
        <w:t>中國機械工程學會第四十一屆全國學術研討會於</w:t>
      </w:r>
      <w:r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年</w:t>
      </w:r>
      <w:r>
        <w:rPr>
          <w:rFonts w:ascii="Times New Roman" w:hAnsi="Times New Roman" w:cs="Times New Roman"/>
          <w:sz w:val="20"/>
          <w:szCs w:val="20"/>
        </w:rPr>
        <w:t xml:space="preserve"> 11 </w:t>
      </w:r>
      <w:r>
        <w:rPr>
          <w:rFonts w:ascii="Times New Roman" w:hAnsi="Times New Roman" w:cs="Times New Roman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 xml:space="preserve"> 15, 16</w:t>
      </w:r>
      <w:r>
        <w:rPr>
          <w:rFonts w:ascii="Times New Roman" w:hAnsi="Times New Roman" w:cs="Times New Roman"/>
          <w:sz w:val="20"/>
          <w:szCs w:val="20"/>
        </w:rPr>
        <w:t>日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兩天在高雄市國立高雄科技大學舉辦。所有刊登於本會論文集之長摘要論文皆需符合規範之格式。為方便作者準備符合本會論文集格式之文稿，</w:t>
      </w:r>
      <w:proofErr w:type="gramStart"/>
      <w:r>
        <w:rPr>
          <w:rFonts w:ascii="Times New Roman" w:hAnsi="Times New Roman" w:cs="Times New Roman"/>
          <w:sz w:val="20"/>
          <w:szCs w:val="20"/>
        </w:rPr>
        <w:t>特備此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WORD </w:t>
      </w:r>
      <w:r>
        <w:rPr>
          <w:rFonts w:ascii="Times New Roman" w:hAnsi="Times New Roman" w:cs="Times New Roman"/>
          <w:sz w:val="20"/>
          <w:szCs w:val="20"/>
        </w:rPr>
        <w:t>格式之樣板供作者下載使用。長摘要論文篇幅不可超過</w:t>
      </w:r>
      <w:r>
        <w:rPr>
          <w:rFonts w:ascii="Times New Roman" w:hAnsi="Times New Roman" w:cs="Times New Roman"/>
          <w:b/>
          <w:sz w:val="20"/>
          <w:szCs w:val="20"/>
        </w:rPr>
        <w:t>兩頁</w:t>
      </w:r>
      <w:r>
        <w:rPr>
          <w:rFonts w:ascii="Times New Roman" w:hAnsi="Times New Roman" w:cs="Times New Roman"/>
          <w:sz w:val="20"/>
          <w:szCs w:val="20"/>
        </w:rPr>
        <w:t>內容，請簡述下列四個部分：研究動機、研究方法、結果、和結論等。作者應遵守本樣板所規範之格式，並自行將文件轉換成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PDF </w:t>
      </w:r>
      <w:r>
        <w:rPr>
          <w:rFonts w:ascii="Times New Roman" w:hAnsi="Times New Roman" w:cs="Times New Roman"/>
          <w:sz w:val="20"/>
          <w:szCs w:val="20"/>
        </w:rPr>
        <w:t>格式檔案後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(PDF</w:t>
      </w:r>
      <w:r>
        <w:rPr>
          <w:rFonts w:ascii="Times New Roman" w:hAnsi="Times New Roman" w:cs="Times New Roman"/>
          <w:b/>
          <w:sz w:val="20"/>
          <w:szCs w:val="20"/>
        </w:rPr>
        <w:t>檔請勿編輯頁碼</w:t>
      </w:r>
      <w:r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上傳至本會官方網站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0"/>
          <w:szCs w:val="20"/>
          <w:u w:val="single"/>
        </w:rPr>
        <w:t>https://csme2024.nkust.edu.tw/</w:t>
      </w:r>
      <w:r>
        <w:rPr>
          <w:rFonts w:ascii="Times New Roman" w:hAnsi="Times New Roman" w:cs="Times New Roman"/>
          <w:color w:val="auto"/>
          <w:sz w:val="20"/>
          <w:szCs w:val="20"/>
        </w:rPr>
        <w:t>完成投稿。投稿檔案大小需在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3 MB </w:t>
      </w:r>
      <w:r>
        <w:rPr>
          <w:rFonts w:ascii="Times New Roman" w:hAnsi="Times New Roman" w:cs="Times New Roman"/>
          <w:color w:val="auto"/>
          <w:sz w:val="20"/>
          <w:szCs w:val="20"/>
        </w:rPr>
        <w:t>以內。</w:t>
      </w:r>
      <w:bookmarkStart w:id="1" w:name="OLE_LINK4"/>
      <w:bookmarkStart w:id="2" w:name="OLE_LINK3"/>
      <w:r>
        <w:rPr>
          <w:rFonts w:cs="Times New Roman"/>
          <w:b/>
          <w:color w:val="auto"/>
          <w:sz w:val="20"/>
          <w:szCs w:val="20"/>
        </w:rPr>
        <w:t>【</w:t>
      </w:r>
      <w:bookmarkEnd w:id="1"/>
      <w:r>
        <w:rPr>
          <w:rFonts w:ascii="Times New Roman" w:hAnsi="Times New Roman" w:cs="Times New Roman"/>
          <w:b/>
          <w:color w:val="auto"/>
          <w:sz w:val="20"/>
          <w:szCs w:val="20"/>
        </w:rPr>
        <w:t>字型設定</w:t>
      </w:r>
      <w:r>
        <w:rPr>
          <w:rFonts w:cs="Times New Roman"/>
          <w:b/>
          <w:color w:val="auto"/>
          <w:sz w:val="20"/>
          <w:szCs w:val="20"/>
        </w:rPr>
        <w:t>】</w:t>
      </w:r>
      <w:bookmarkEnd w:id="2"/>
      <w:r>
        <w:rPr>
          <w:rFonts w:ascii="Times New Roman" w:hAnsi="Times New Roman" w:cs="Times New Roman"/>
          <w:color w:val="auto"/>
          <w:sz w:val="20"/>
          <w:szCs w:val="20"/>
        </w:rPr>
        <w:t>字型只可使用標楷體及符號；題目為標楷體粗體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14 </w:t>
      </w:r>
      <w:r>
        <w:rPr>
          <w:rFonts w:ascii="Times New Roman" w:hAnsi="Times New Roman" w:cs="Times New Roman"/>
          <w:color w:val="auto"/>
          <w:sz w:val="20"/>
          <w:szCs w:val="20"/>
        </w:rPr>
        <w:t>點，作者及其服務機關則為標楷體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12 </w:t>
      </w:r>
      <w:r>
        <w:rPr>
          <w:rFonts w:ascii="Times New Roman" w:hAnsi="Times New Roman" w:cs="Times New Roman"/>
          <w:color w:val="auto"/>
          <w:sz w:val="20"/>
          <w:szCs w:val="20"/>
        </w:rPr>
        <w:t>點；文中副標題為標楷體粗體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11 </w:t>
      </w:r>
      <w:r>
        <w:rPr>
          <w:rFonts w:ascii="Times New Roman" w:hAnsi="Times New Roman" w:cs="Times New Roman"/>
          <w:color w:val="auto"/>
          <w:sz w:val="20"/>
          <w:szCs w:val="20"/>
        </w:rPr>
        <w:t>點，其餘內容皆設定為標楷體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10 </w:t>
      </w:r>
      <w:r>
        <w:rPr>
          <w:rFonts w:ascii="Times New Roman" w:hAnsi="Times New Roman" w:cs="Times New Roman"/>
          <w:color w:val="auto"/>
          <w:sz w:val="20"/>
          <w:szCs w:val="20"/>
        </w:rPr>
        <w:t>點。每段文章開頭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內縮兩個中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文字大小。英文及數字請用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Times New Roman</w:t>
      </w:r>
      <w:r>
        <w:rPr>
          <w:rFonts w:ascii="Times New Roman" w:hAnsi="Times New Roman" w:cs="Times New Roman"/>
          <w:color w:val="auto"/>
          <w:sz w:val="20"/>
          <w:szCs w:val="20"/>
        </w:rPr>
        <w:t>。</w:t>
      </w:r>
      <w:r>
        <w:rPr>
          <w:rFonts w:cs="Times New Roman"/>
          <w:b/>
          <w:color w:val="auto"/>
          <w:sz w:val="20"/>
          <w:szCs w:val="20"/>
        </w:rPr>
        <w:t>【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邊界設定</w:t>
      </w:r>
      <w:r>
        <w:rPr>
          <w:rFonts w:cs="Times New Roman"/>
          <w:b/>
          <w:color w:val="auto"/>
          <w:sz w:val="20"/>
          <w:szCs w:val="20"/>
        </w:rPr>
        <w:t>】</w:t>
      </w:r>
      <w:r>
        <w:rPr>
          <w:rFonts w:ascii="Times New Roman" w:hAnsi="Times New Roman" w:cs="Times New Roman"/>
          <w:color w:val="auto"/>
          <w:sz w:val="20"/>
          <w:szCs w:val="20"/>
        </w:rPr>
        <w:t>稿件頁面尺寸為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A4 (21 cm</w:t>
      </w:r>
      <w:r>
        <w:rPr>
          <w:rFonts w:ascii="Times New Roman" w:hAnsi="Times New Roman" w:cs="Times New Roman"/>
          <w:color w:val="auto"/>
          <w:sz w:val="20"/>
          <w:szCs w:val="20"/>
        </w:rPr>
        <w:t>寬、</w:t>
      </w:r>
      <w:r>
        <w:rPr>
          <w:rFonts w:ascii="Times New Roman" w:hAnsi="Times New Roman" w:cs="Times New Roman"/>
          <w:color w:val="auto"/>
          <w:sz w:val="20"/>
          <w:szCs w:val="20"/>
        </w:rPr>
        <w:t>29.7 cm</w:t>
      </w:r>
      <w:r>
        <w:rPr>
          <w:rFonts w:ascii="Times New Roman" w:hAnsi="Times New Roman" w:cs="Times New Roman"/>
          <w:color w:val="auto"/>
          <w:sz w:val="20"/>
          <w:szCs w:val="20"/>
        </w:rPr>
        <w:t>高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  <w:r>
        <w:rPr>
          <w:rFonts w:ascii="Times New Roman" w:hAnsi="Times New Roman" w:cs="Times New Roman"/>
          <w:color w:val="auto"/>
          <w:sz w:val="20"/>
          <w:szCs w:val="20"/>
        </w:rPr>
        <w:t>，邊界設定如下：上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3 cm</w:t>
      </w:r>
      <w:r>
        <w:rPr>
          <w:rFonts w:ascii="Times New Roman" w:hAnsi="Times New Roman" w:cs="Times New Roman"/>
          <w:color w:val="auto"/>
          <w:sz w:val="20"/>
          <w:szCs w:val="20"/>
        </w:rPr>
        <w:t>，下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3 cm</w:t>
      </w:r>
      <w:r>
        <w:rPr>
          <w:rFonts w:ascii="Times New Roman" w:hAnsi="Times New Roman" w:cs="Times New Roman"/>
          <w:color w:val="auto"/>
          <w:sz w:val="20"/>
          <w:szCs w:val="20"/>
        </w:rPr>
        <w:t>，左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 cm</w:t>
      </w:r>
      <w:r>
        <w:rPr>
          <w:rFonts w:ascii="Times New Roman" w:hAnsi="Times New Roman" w:cs="Times New Roman"/>
          <w:color w:val="auto"/>
          <w:sz w:val="20"/>
          <w:szCs w:val="20"/>
        </w:rPr>
        <w:t>，右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 cm</w:t>
      </w:r>
      <w:r>
        <w:rPr>
          <w:rFonts w:ascii="Times New Roman" w:hAnsi="Times New Roman" w:cs="Times New Roman"/>
          <w:color w:val="auto"/>
          <w:sz w:val="20"/>
          <w:szCs w:val="20"/>
        </w:rPr>
        <w:t>。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此邊界設定不論在任何情況下都不可以更改！</w:t>
      </w:r>
      <w:r>
        <w:rPr>
          <w:rFonts w:cs="Times New Roman"/>
          <w:b/>
          <w:color w:val="auto"/>
          <w:sz w:val="20"/>
          <w:szCs w:val="20"/>
        </w:rPr>
        <w:t>【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圖、表</w:t>
      </w:r>
      <w:r>
        <w:rPr>
          <w:rFonts w:cs="Times New Roman"/>
          <w:b/>
          <w:color w:val="auto"/>
          <w:sz w:val="20"/>
          <w:szCs w:val="20"/>
        </w:rPr>
        <w:t>】</w:t>
      </w:r>
      <w:r>
        <w:rPr>
          <w:rFonts w:ascii="Times New Roman" w:hAnsi="Times New Roman" w:cs="Times New Roman"/>
          <w:color w:val="auto"/>
          <w:sz w:val="20"/>
          <w:szCs w:val="20"/>
        </w:rPr>
        <w:t>作者可將圖表統一置於文末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auto"/>
          <w:sz w:val="20"/>
          <w:szCs w:val="20"/>
        </w:rPr>
        <w:t>如同本範本所示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auto"/>
          <w:sz w:val="20"/>
          <w:szCs w:val="20"/>
        </w:rPr>
        <w:t>或是將圖表穿插在文章中，皆為可接受的編排方式。圖表的說明為標楷體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10 </w:t>
      </w:r>
      <w:r>
        <w:rPr>
          <w:rFonts w:ascii="Times New Roman" w:hAnsi="Times New Roman" w:cs="Times New Roman"/>
          <w:color w:val="auto"/>
          <w:sz w:val="20"/>
          <w:szCs w:val="20"/>
        </w:rPr>
        <w:t>點，內容說明可以視圖表的寬度選擇置中或調整為左右對齊。</w:t>
      </w:r>
      <w:bookmarkStart w:id="3" w:name="OLE_LINK15"/>
      <w:r>
        <w:rPr>
          <w:rFonts w:cs="Times New Roman"/>
          <w:b/>
          <w:color w:val="auto"/>
          <w:sz w:val="20"/>
          <w:szCs w:val="20"/>
        </w:rPr>
        <w:t>【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方程式</w:t>
      </w:r>
      <w:r>
        <w:rPr>
          <w:rFonts w:cs="Times New Roman"/>
          <w:b/>
          <w:color w:val="auto"/>
          <w:sz w:val="20"/>
          <w:szCs w:val="20"/>
        </w:rPr>
        <w:t>】</w:t>
      </w:r>
      <w:bookmarkEnd w:id="3"/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方程式需置中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，若方程式超過一個，則須在右邊的邊界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標明式號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。</w:t>
      </w:r>
    </w:p>
    <w:p w14:paraId="0780AE52" w14:textId="77777777" w:rsidR="00C558E4" w:rsidRDefault="00AC066C">
      <w:pPr>
        <w:pStyle w:val="Default"/>
        <w:spacing w:before="120" w:after="40"/>
        <w:ind w:firstLine="400"/>
        <w:jc w:val="right"/>
      </w:pPr>
      <w:r>
        <w:rPr>
          <w:rFonts w:ascii="Times New Roman" w:hAnsi="Times New Roman" w:cs="Times New Roman"/>
          <w:color w:val="auto"/>
        </w:rPr>
        <w:t xml:space="preserve">                             </w:t>
      </w:r>
      <w:r>
        <w:rPr>
          <w:rFonts w:ascii="Times New Roman" w:hAnsi="Times New Roman" w:cs="Times New Roman"/>
          <w:color w:val="auto"/>
        </w:rPr>
        <w:object w:dxaOrig="2380" w:dyaOrig="614" w14:anchorId="1F340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19.45pt;height:30.8pt;visibility:visible;mso-wrap-style:square" o:ole="">
            <v:imagedata r:id="rId8" o:title=""/>
          </v:shape>
          <o:OLEObject Type="Embed" ProgID="Unknown" ShapeID="Object 1" DrawAspect="Content" ObjectID="_1786966389" r:id="rId9"/>
        </w:objec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>(1)</w:t>
      </w:r>
    </w:p>
    <w:p w14:paraId="6EAC4625" w14:textId="77777777" w:rsidR="00C558E4" w:rsidRDefault="00AC066C">
      <w:pPr>
        <w:jc w:val="both"/>
      </w:pPr>
      <w:r>
        <w:rPr>
          <w:b/>
          <w:sz w:val="20"/>
          <w:szCs w:val="20"/>
        </w:rPr>
        <w:t>【參考文獻】</w:t>
      </w:r>
      <w:r>
        <w:rPr>
          <w:kern w:val="0"/>
          <w:sz w:val="20"/>
          <w:szCs w:val="20"/>
        </w:rPr>
        <w:t>所有參考文獻須標</w:t>
      </w:r>
      <w:proofErr w:type="gramStart"/>
      <w:r>
        <w:rPr>
          <w:kern w:val="0"/>
          <w:sz w:val="20"/>
          <w:szCs w:val="20"/>
        </w:rPr>
        <w:t>註</w:t>
      </w:r>
      <w:proofErr w:type="gramEnd"/>
      <w:r>
        <w:rPr>
          <w:kern w:val="0"/>
          <w:sz w:val="20"/>
          <w:szCs w:val="20"/>
        </w:rPr>
        <w:t>序號於方括弧內並且依循其出現先後編號，如：期刊</w:t>
      </w:r>
      <w:r>
        <w:rPr>
          <w:kern w:val="0"/>
          <w:sz w:val="20"/>
          <w:szCs w:val="20"/>
        </w:rPr>
        <w:t xml:space="preserve"> [1]</w:t>
      </w:r>
      <w:r>
        <w:rPr>
          <w:kern w:val="0"/>
          <w:sz w:val="20"/>
          <w:szCs w:val="20"/>
        </w:rPr>
        <w:t>、書籍</w:t>
      </w:r>
      <w:r>
        <w:rPr>
          <w:kern w:val="0"/>
          <w:sz w:val="20"/>
          <w:szCs w:val="20"/>
        </w:rPr>
        <w:t xml:space="preserve"> [2]</w:t>
      </w:r>
      <w:r>
        <w:rPr>
          <w:kern w:val="0"/>
          <w:sz w:val="20"/>
          <w:szCs w:val="20"/>
        </w:rPr>
        <w:t>、研討會論文</w:t>
      </w:r>
      <w:r>
        <w:rPr>
          <w:kern w:val="0"/>
          <w:sz w:val="20"/>
          <w:szCs w:val="20"/>
        </w:rPr>
        <w:t xml:space="preserve"> [3]</w:t>
      </w:r>
      <w:r>
        <w:rPr>
          <w:kern w:val="0"/>
          <w:sz w:val="20"/>
          <w:szCs w:val="20"/>
        </w:rPr>
        <w:t>、學位論文</w:t>
      </w:r>
      <w:r>
        <w:rPr>
          <w:kern w:val="0"/>
          <w:sz w:val="20"/>
          <w:szCs w:val="20"/>
        </w:rPr>
        <w:t xml:space="preserve"> [4] </w:t>
      </w:r>
      <w:r>
        <w:rPr>
          <w:kern w:val="0"/>
          <w:sz w:val="20"/>
          <w:szCs w:val="20"/>
        </w:rPr>
        <w:t>以及網頁</w:t>
      </w:r>
      <w:r>
        <w:rPr>
          <w:kern w:val="0"/>
          <w:sz w:val="20"/>
          <w:szCs w:val="20"/>
        </w:rPr>
        <w:t xml:space="preserve"> [5]</w:t>
      </w:r>
      <w:r>
        <w:rPr>
          <w:kern w:val="0"/>
          <w:sz w:val="20"/>
          <w:szCs w:val="20"/>
        </w:rPr>
        <w:t>。希望這些說明對您準備本次研討會論文有所幫助，並期待您的投稿。若有任何困難或問題，請利用本次大會論文委員會之電子信箱聯絡：</w:t>
      </w:r>
      <w:r>
        <w:rPr>
          <w:color w:val="0000FF"/>
          <w:sz w:val="20"/>
          <w:szCs w:val="20"/>
          <w:u w:val="single"/>
        </w:rPr>
        <w:t xml:space="preserve">csme2024@nkust.edu.tw </w:t>
      </w:r>
      <w:r>
        <w:rPr>
          <w:color w:val="000000"/>
          <w:kern w:val="0"/>
          <w:sz w:val="20"/>
          <w:szCs w:val="20"/>
        </w:rPr>
        <w:t>。</w:t>
      </w:r>
    </w:p>
    <w:p w14:paraId="620BE8C8" w14:textId="77777777" w:rsidR="00C558E4" w:rsidRDefault="00C558E4">
      <w:pPr>
        <w:pStyle w:val="Default"/>
        <w:jc w:val="center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7DEE3DDC" w14:textId="77777777" w:rsidR="00C558E4" w:rsidRDefault="00AC066C">
      <w:pPr>
        <w:pStyle w:val="Default"/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關鍵字：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列舉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2-4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個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關鍵字</w:t>
      </w:r>
    </w:p>
    <w:p w14:paraId="37C80EC5" w14:textId="77777777" w:rsidR="00C558E4" w:rsidRDefault="00C558E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0EB5A22" w14:textId="77777777" w:rsidR="00C558E4" w:rsidRDefault="00AC066C">
      <w:pPr>
        <w:pStyle w:val="Default"/>
        <w:jc w:val="center"/>
      </w:pPr>
      <w:proofErr w:type="gram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誌</w:t>
      </w:r>
      <w:proofErr w:type="gramEnd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謝</w:t>
      </w:r>
    </w:p>
    <w:p w14:paraId="2FED9787" w14:textId="77777777" w:rsidR="00C558E4" w:rsidRDefault="00AC066C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本論文為國科會計畫編號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NSTC-000-0000-E-000-MY3 </w:t>
      </w:r>
      <w:r>
        <w:rPr>
          <w:rFonts w:ascii="Times New Roman" w:hAnsi="Times New Roman" w:cs="Times New Roman"/>
          <w:color w:val="auto"/>
          <w:sz w:val="20"/>
          <w:szCs w:val="20"/>
        </w:rPr>
        <w:t>之計畫成果，由於國科會的支持，使本計畫得以順利進行，特此致上感謝之意。</w:t>
      </w:r>
    </w:p>
    <w:p w14:paraId="48DAF354" w14:textId="77777777" w:rsidR="00C558E4" w:rsidRDefault="00C558E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2B5BCD4" w14:textId="77777777" w:rsidR="00C558E4" w:rsidRDefault="00C558E4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119C64A" w14:textId="77777777" w:rsidR="00C558E4" w:rsidRDefault="00AC066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參考文獻</w:t>
      </w:r>
    </w:p>
    <w:p w14:paraId="34D8E458" w14:textId="77777777" w:rsidR="00C558E4" w:rsidRDefault="00AC066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15"/>
        </w:rPr>
      </w:pPr>
      <w:r>
        <w:rPr>
          <w:rFonts w:ascii="Times New Roman" w:hAnsi="Times New Roman" w:cs="Times New Roman"/>
          <w:sz w:val="20"/>
          <w:szCs w:val="15"/>
        </w:rPr>
        <w:t xml:space="preserve">J. B. </w:t>
      </w:r>
      <w:proofErr w:type="spellStart"/>
      <w:r>
        <w:rPr>
          <w:rFonts w:ascii="Times New Roman" w:hAnsi="Times New Roman" w:cs="Times New Roman"/>
          <w:sz w:val="20"/>
          <w:szCs w:val="15"/>
        </w:rPr>
        <w:t>Edel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, R. </w:t>
      </w:r>
      <w:proofErr w:type="spellStart"/>
      <w:r>
        <w:rPr>
          <w:rFonts w:ascii="Times New Roman" w:hAnsi="Times New Roman" w:cs="Times New Roman"/>
          <w:sz w:val="20"/>
          <w:szCs w:val="15"/>
        </w:rPr>
        <w:t>Fortt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, J. C. </w:t>
      </w:r>
      <w:proofErr w:type="spellStart"/>
      <w:r>
        <w:rPr>
          <w:rFonts w:ascii="Times New Roman" w:hAnsi="Times New Roman" w:cs="Times New Roman"/>
          <w:sz w:val="20"/>
          <w:szCs w:val="15"/>
        </w:rPr>
        <w:t>deMello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 and A. J. </w:t>
      </w:r>
      <w:proofErr w:type="spellStart"/>
      <w:r>
        <w:rPr>
          <w:rFonts w:ascii="Times New Roman" w:hAnsi="Times New Roman" w:cs="Times New Roman"/>
          <w:sz w:val="20"/>
          <w:szCs w:val="15"/>
        </w:rPr>
        <w:t>deMello</w:t>
      </w:r>
      <w:proofErr w:type="spellEnd"/>
      <w:r>
        <w:rPr>
          <w:rFonts w:ascii="Times New Roman" w:hAnsi="Times New Roman" w:cs="Times New Roman"/>
          <w:sz w:val="20"/>
          <w:szCs w:val="15"/>
        </w:rPr>
        <w:t>, “Microfluidic routes to the controlled production of nanoparticles”, Chemical Communications, Vol. 10, pp. 1136–1137 (2002).</w:t>
      </w:r>
    </w:p>
    <w:p w14:paraId="7FBCC72D" w14:textId="77777777" w:rsidR="00C558E4" w:rsidRDefault="00AC066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15"/>
        </w:rPr>
      </w:pPr>
      <w:r>
        <w:rPr>
          <w:rFonts w:ascii="Times New Roman" w:hAnsi="Times New Roman" w:cs="Times New Roman"/>
          <w:sz w:val="20"/>
          <w:szCs w:val="15"/>
        </w:rPr>
        <w:t>H. S. Yan, Creative Design of Mechanical Devices, Springer, Singapore, pp. 166-188 (1998).</w:t>
      </w:r>
    </w:p>
    <w:p w14:paraId="083206EE" w14:textId="77777777" w:rsidR="00C558E4" w:rsidRDefault="00AC066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15"/>
        </w:rPr>
      </w:pPr>
      <w:r>
        <w:rPr>
          <w:rFonts w:ascii="Times New Roman" w:hAnsi="Times New Roman" w:cs="Times New Roman"/>
          <w:sz w:val="20"/>
          <w:szCs w:val="15"/>
        </w:rPr>
        <w:t xml:space="preserve">S. </w:t>
      </w:r>
      <w:proofErr w:type="spellStart"/>
      <w:r>
        <w:rPr>
          <w:rFonts w:ascii="Times New Roman" w:hAnsi="Times New Roman" w:cs="Times New Roman"/>
          <w:sz w:val="20"/>
          <w:szCs w:val="15"/>
        </w:rPr>
        <w:t>Vechet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, J. </w:t>
      </w:r>
      <w:proofErr w:type="spellStart"/>
      <w:r>
        <w:rPr>
          <w:rFonts w:ascii="Times New Roman" w:hAnsi="Times New Roman" w:cs="Times New Roman"/>
          <w:sz w:val="20"/>
          <w:szCs w:val="15"/>
        </w:rPr>
        <w:t>Krejsa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 and K. S. Chen, “AGVs mission control support in smart factories by decision networks”, Proceedings of the 2020 19th International Conference on Mechatronics - </w:t>
      </w:r>
      <w:proofErr w:type="spellStart"/>
      <w:r>
        <w:rPr>
          <w:rFonts w:ascii="Times New Roman" w:hAnsi="Times New Roman" w:cs="Times New Roman"/>
          <w:sz w:val="20"/>
          <w:szCs w:val="15"/>
        </w:rPr>
        <w:t>Mechatronika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 (ME 2020), Prague, Czech Republic (2020).</w:t>
      </w:r>
    </w:p>
    <w:p w14:paraId="02409C6D" w14:textId="77777777" w:rsidR="00C558E4" w:rsidRDefault="00AC066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15"/>
        </w:rPr>
      </w:pPr>
      <w:r>
        <w:rPr>
          <w:rFonts w:ascii="Times New Roman" w:hAnsi="Times New Roman" w:cs="Times New Roman"/>
          <w:sz w:val="20"/>
          <w:szCs w:val="15"/>
        </w:rPr>
        <w:t>鄧予安</w:t>
      </w:r>
      <w:r>
        <w:rPr>
          <w:rFonts w:ascii="Times New Roman" w:hAnsi="Times New Roman" w:cs="Times New Roman"/>
          <w:sz w:val="20"/>
          <w:szCs w:val="15"/>
        </w:rPr>
        <w:t>, "</w:t>
      </w:r>
      <w:proofErr w:type="gramStart"/>
      <w:r>
        <w:rPr>
          <w:rFonts w:ascii="Times New Roman" w:hAnsi="Times New Roman" w:cs="Times New Roman"/>
          <w:sz w:val="20"/>
          <w:szCs w:val="15"/>
        </w:rPr>
        <w:t>銅與環</w:t>
      </w:r>
      <w:proofErr w:type="gramEnd"/>
      <w:r>
        <w:rPr>
          <w:rFonts w:ascii="Times New Roman" w:hAnsi="Times New Roman" w:cs="Times New Roman"/>
          <w:sz w:val="20"/>
          <w:szCs w:val="15"/>
        </w:rPr>
        <w:t>氧樹脂界面受循環負載下之疲勞裂紋成長</w:t>
      </w:r>
      <w:r>
        <w:rPr>
          <w:rFonts w:ascii="Times New Roman" w:hAnsi="Times New Roman" w:cs="Times New Roman"/>
          <w:sz w:val="20"/>
          <w:szCs w:val="15"/>
        </w:rPr>
        <w:t xml:space="preserve">", </w:t>
      </w:r>
      <w:r>
        <w:rPr>
          <w:rFonts w:ascii="Times New Roman" w:hAnsi="Times New Roman" w:cs="Times New Roman"/>
          <w:sz w:val="20"/>
          <w:szCs w:val="15"/>
        </w:rPr>
        <w:t>國立成功大學機械工程學系碩士論文</w:t>
      </w:r>
      <w:r>
        <w:rPr>
          <w:rFonts w:ascii="Times New Roman" w:hAnsi="Times New Roman" w:cs="Times New Roman"/>
          <w:sz w:val="20"/>
          <w:szCs w:val="15"/>
        </w:rPr>
        <w:t xml:space="preserve">, </w:t>
      </w:r>
      <w:r>
        <w:rPr>
          <w:rFonts w:ascii="Times New Roman" w:hAnsi="Times New Roman" w:cs="Times New Roman"/>
          <w:sz w:val="20"/>
          <w:szCs w:val="15"/>
        </w:rPr>
        <w:t>台灣</w:t>
      </w:r>
      <w:r>
        <w:rPr>
          <w:rFonts w:ascii="Times New Roman" w:hAnsi="Times New Roman" w:cs="Times New Roman"/>
          <w:sz w:val="20"/>
          <w:szCs w:val="15"/>
        </w:rPr>
        <w:t xml:space="preserve"> (2003).</w:t>
      </w:r>
    </w:p>
    <w:p w14:paraId="03BDAB69" w14:textId="77777777" w:rsidR="00C558E4" w:rsidRDefault="00AC066C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 w:cs="Times New Roman"/>
          <w:bCs/>
          <w:color w:val="0000FF"/>
          <w:sz w:val="20"/>
          <w:szCs w:val="20"/>
          <w:u w:val="single"/>
        </w:rPr>
        <w:t>https://csme2024.nkust.edu.tw/</w:t>
      </w:r>
    </w:p>
    <w:p w14:paraId="1E659C43" w14:textId="77777777" w:rsidR="00C558E4" w:rsidRDefault="00C558E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287AE4" w14:textId="77777777" w:rsidR="00C558E4" w:rsidRDefault="00C558E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AFF4F24" w14:textId="77777777" w:rsidR="00C558E4" w:rsidRDefault="00C558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F8BCCD4" w14:textId="77777777" w:rsidR="00C558E4" w:rsidRDefault="00C558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13DB60F" w14:textId="77777777" w:rsidR="00C558E4" w:rsidRDefault="00C558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77E3D81" w14:textId="77777777" w:rsidR="00C558E4" w:rsidRDefault="00C558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10A78D2" w14:textId="77777777" w:rsidR="00C558E4" w:rsidRDefault="00C558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9C9ECFA" w14:textId="77777777" w:rsidR="00C558E4" w:rsidRDefault="00AC066C">
      <w:pPr>
        <w:pStyle w:val="Default"/>
        <w:spacing w:before="120"/>
        <w:jc w:val="center"/>
      </w:pPr>
      <w:bookmarkStart w:id="4" w:name="_Hlk130646195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圖表範例</w:t>
      </w:r>
      <w:bookmarkStart w:id="5" w:name="OLE_LINK19"/>
    </w:p>
    <w:p w14:paraId="629500BE" w14:textId="77777777" w:rsidR="00C558E4" w:rsidRDefault="00AC066C">
      <w:pPr>
        <w:pStyle w:val="Default"/>
        <w:jc w:val="center"/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29A6C5AA" wp14:editId="7DF9E006">
            <wp:extent cx="2753807" cy="1791913"/>
            <wp:effectExtent l="0" t="0" r="8443" b="0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807" cy="17919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noProof/>
        </w:rPr>
        <w:drawing>
          <wp:inline distT="0" distB="0" distL="0" distR="0" wp14:anchorId="76143B24" wp14:editId="012DC2C0">
            <wp:extent cx="2636800" cy="1793120"/>
            <wp:effectExtent l="0" t="0" r="0" b="0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800" cy="1793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t xml:space="preserve">             </w:t>
      </w:r>
    </w:p>
    <w:bookmarkEnd w:id="5"/>
    <w:p w14:paraId="094A75A2" w14:textId="77777777" w:rsidR="00C558E4" w:rsidRDefault="00AC066C">
      <w:pPr>
        <w:pStyle w:val="Default"/>
        <w:ind w:firstLine="400"/>
        <w:jc w:val="center"/>
      </w:pPr>
      <w:r>
        <w:rPr>
          <w:rFonts w:ascii="Times New Roman" w:hAnsi="Times New Roman" w:cs="Times New Roman"/>
          <w:color w:val="auto"/>
          <w:sz w:val="20"/>
          <w:szCs w:val="20"/>
        </w:rPr>
        <w:t>圖一：</w:t>
      </w:r>
      <w:r>
        <w:rPr>
          <w:rFonts w:ascii="Times New Roman" w:hAnsi="Times New Roman" w:cs="Times New Roman"/>
          <w:sz w:val="20"/>
          <w:szCs w:val="20"/>
        </w:rPr>
        <w:t>中國機械工程學會第四十一屆全國學術研討會將於</w:t>
      </w:r>
      <w:r>
        <w:rPr>
          <w:rFonts w:ascii="Times New Roman" w:hAnsi="Times New Roman" w:cs="Times New Roman"/>
          <w:sz w:val="20"/>
          <w:szCs w:val="20"/>
        </w:rPr>
        <w:t xml:space="preserve"> 2024 </w:t>
      </w:r>
      <w:r>
        <w:rPr>
          <w:rFonts w:ascii="Times New Roman" w:hAnsi="Times New Roman" w:cs="Times New Roman"/>
          <w:sz w:val="20"/>
          <w:szCs w:val="20"/>
        </w:rPr>
        <w:t>年</w:t>
      </w:r>
      <w:r>
        <w:rPr>
          <w:rFonts w:ascii="Times New Roman" w:hAnsi="Times New Roman" w:cs="Times New Roman"/>
          <w:sz w:val="20"/>
          <w:szCs w:val="20"/>
        </w:rPr>
        <w:t xml:space="preserve"> 11 </w:t>
      </w:r>
      <w:r>
        <w:rPr>
          <w:rFonts w:ascii="Times New Roman" w:hAnsi="Times New Roman" w:cs="Times New Roman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 xml:space="preserve"> 15, 16 </w:t>
      </w:r>
      <w:r>
        <w:rPr>
          <w:rFonts w:ascii="Times New Roman" w:hAnsi="Times New Roman" w:cs="Times New Roman"/>
          <w:sz w:val="20"/>
          <w:szCs w:val="20"/>
        </w:rPr>
        <w:t>日舉辦。</w:t>
      </w:r>
    </w:p>
    <w:p w14:paraId="088F7DF4" w14:textId="77777777" w:rsidR="00C558E4" w:rsidRDefault="00AC066C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DFB2AA" w14:textId="77777777" w:rsidR="00C558E4" w:rsidRDefault="00AC066C">
      <w:pPr>
        <w:pStyle w:val="Default"/>
        <w:jc w:val="center"/>
      </w:pPr>
      <w:r>
        <w:rPr>
          <w:rFonts w:ascii="Times New Roman" w:hAnsi="Times New Roman" w:cs="Times New Roman"/>
          <w:sz w:val="20"/>
          <w:szCs w:val="20"/>
        </w:rPr>
        <w:t>表</w:t>
      </w:r>
      <w:proofErr w:type="gramStart"/>
      <w:r>
        <w:rPr>
          <w:rFonts w:ascii="Times New Roman" w:hAnsi="Times New Roman" w:cs="Times New Roman"/>
          <w:sz w:val="20"/>
          <w:szCs w:val="20"/>
        </w:rPr>
        <w:t>一</w:t>
      </w:r>
      <w:proofErr w:type="gramEnd"/>
      <w:r>
        <w:rPr>
          <w:rFonts w:ascii="Times New Roman" w:hAnsi="Times New Roman" w:cs="Times New Roman"/>
          <w:sz w:val="20"/>
          <w:szCs w:val="20"/>
        </w:rPr>
        <w:t>：中國機械工程學會第四十一屆全國學術研討會之重要日期。</w:t>
      </w:r>
    </w:p>
    <w:tbl>
      <w:tblPr>
        <w:tblW w:w="427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7"/>
        <w:gridCol w:w="2932"/>
      </w:tblGrid>
      <w:tr w:rsidR="00C558E4" w14:paraId="34943C31" w14:textId="77777777">
        <w:trPr>
          <w:trHeight w:val="255"/>
          <w:jc w:val="center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D5E000" w14:textId="501BC3DA" w:rsidR="00C558E4" w:rsidRDefault="00AC066C">
            <w:pPr>
              <w:widowControl/>
              <w:ind w:left="-23"/>
              <w:jc w:val="center"/>
            </w:pPr>
            <w:r>
              <w:rPr>
                <w:kern w:val="0"/>
                <w:sz w:val="20"/>
                <w:szCs w:val="20"/>
              </w:rPr>
              <w:t>論文截止日期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3EC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FF3B57" w14:textId="35208BBD" w:rsidR="00C558E4" w:rsidRDefault="00AC06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  <w:r w:rsidR="00AF3BDD"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.15</w:t>
            </w:r>
          </w:p>
        </w:tc>
      </w:tr>
      <w:tr w:rsidR="00C558E4" w14:paraId="35E8DB9B" w14:textId="77777777">
        <w:trPr>
          <w:trHeight w:val="60"/>
          <w:jc w:val="center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5F77F" w14:textId="77777777" w:rsidR="00C558E4" w:rsidRDefault="00AC066C">
            <w:pPr>
              <w:widowControl/>
              <w:spacing w:line="60" w:lineRule="atLeast"/>
              <w:jc w:val="center"/>
            </w:pPr>
            <w:r>
              <w:rPr>
                <w:kern w:val="0"/>
                <w:sz w:val="20"/>
                <w:szCs w:val="20"/>
              </w:rPr>
              <w:t>審查結果通知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3EC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8498DA" w14:textId="3ED86561" w:rsidR="00C558E4" w:rsidRDefault="00AF3BDD">
            <w:pPr>
              <w:widowControl/>
              <w:spacing w:line="60" w:lineRule="atLeast"/>
              <w:jc w:val="center"/>
              <w:rPr>
                <w:sz w:val="20"/>
                <w:szCs w:val="20"/>
              </w:rPr>
            </w:pPr>
            <w:r w:rsidRPr="00AF3BDD">
              <w:rPr>
                <w:rFonts w:hint="eastAsia"/>
                <w:sz w:val="20"/>
                <w:szCs w:val="20"/>
              </w:rPr>
              <w:t>10/1</w:t>
            </w:r>
            <w:r w:rsidRPr="00AF3BDD">
              <w:rPr>
                <w:rFonts w:hint="eastAsia"/>
                <w:sz w:val="20"/>
                <w:szCs w:val="20"/>
              </w:rPr>
              <w:t>起陸續通知審查結果</w:t>
            </w:r>
          </w:p>
        </w:tc>
      </w:tr>
      <w:tr w:rsidR="00C558E4" w14:paraId="21B93166" w14:textId="77777777">
        <w:trPr>
          <w:trHeight w:val="255"/>
          <w:jc w:val="center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3D9F40" w14:textId="77777777" w:rsidR="00C558E4" w:rsidRDefault="00AC066C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論文定稿截止日期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3EC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134133" w14:textId="2E9B06B9" w:rsidR="00C558E4" w:rsidRDefault="00AC06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2024.10.</w:t>
            </w:r>
            <w:r w:rsidR="00AF3BDD"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C558E4" w14:paraId="4A90B9F1" w14:textId="77777777">
        <w:trPr>
          <w:trHeight w:val="255"/>
          <w:jc w:val="center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A8D0DF" w14:textId="77777777" w:rsidR="00C558E4" w:rsidRDefault="00AC06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kern w:val="0"/>
                <w:sz w:val="20"/>
                <w:szCs w:val="20"/>
              </w:rPr>
              <w:t>線上註冊</w:t>
            </w:r>
            <w:proofErr w:type="gramEnd"/>
            <w:r>
              <w:rPr>
                <w:kern w:val="0"/>
                <w:sz w:val="20"/>
                <w:szCs w:val="20"/>
              </w:rPr>
              <w:t>繳費截止日期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3EC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1EB67" w14:textId="1A451B20" w:rsidR="00C558E4" w:rsidRDefault="00AC06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2024.10.</w:t>
            </w:r>
            <w:r w:rsidR="00AF3BDD">
              <w:rPr>
                <w:rFonts w:hint="eastAsia"/>
                <w:sz w:val="20"/>
                <w:szCs w:val="20"/>
              </w:rPr>
              <w:t>30</w:t>
            </w:r>
          </w:p>
        </w:tc>
      </w:tr>
    </w:tbl>
    <w:p w14:paraId="2D3A1F21" w14:textId="77777777" w:rsidR="00C558E4" w:rsidRDefault="00C558E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bookmarkEnd w:id="4"/>
    <w:p w14:paraId="29C900E4" w14:textId="77777777" w:rsidR="00C558E4" w:rsidRDefault="00C558E4">
      <w:pPr>
        <w:pStyle w:val="Default"/>
        <w:spacing w:before="160" w:after="160"/>
        <w:rPr>
          <w:rFonts w:ascii="Times New Roman" w:hAnsi="Times New Roman" w:cs="Times New Roman"/>
          <w:color w:val="auto"/>
          <w:sz w:val="20"/>
          <w:szCs w:val="20"/>
        </w:rPr>
      </w:pPr>
    </w:p>
    <w:sectPr w:rsidR="00C558E4">
      <w:type w:val="continuous"/>
      <w:pgSz w:w="11905" w:h="1684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9778" w14:textId="77777777" w:rsidR="007267F7" w:rsidRDefault="007267F7">
      <w:r>
        <w:separator/>
      </w:r>
    </w:p>
  </w:endnote>
  <w:endnote w:type="continuationSeparator" w:id="0">
    <w:p w14:paraId="7713E677" w14:textId="77777777" w:rsidR="007267F7" w:rsidRDefault="007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A109" w14:textId="77777777" w:rsidR="007267F7" w:rsidRDefault="007267F7">
      <w:r>
        <w:rPr>
          <w:color w:val="000000"/>
        </w:rPr>
        <w:separator/>
      </w:r>
    </w:p>
  </w:footnote>
  <w:footnote w:type="continuationSeparator" w:id="0">
    <w:p w14:paraId="4312C109" w14:textId="77777777" w:rsidR="007267F7" w:rsidRDefault="0072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D0A" w14:textId="77777777" w:rsidR="00366A68" w:rsidRDefault="00AC066C">
    <w:pPr>
      <w:pStyle w:val="a3"/>
      <w:jc w:val="both"/>
    </w:pPr>
    <w:r>
      <w:rPr>
        <w:rFonts w:cs="標楷體"/>
        <w:color w:val="000000"/>
      </w:rPr>
      <w:t>中國機械工程學會第四十一屆全國學術研討會論文集</w:t>
    </w:r>
    <w:r>
      <w:rPr>
        <w:color w:val="000000"/>
      </w:rPr>
      <w:t xml:space="preserve">                                                         </w:t>
    </w:r>
    <w:r>
      <w:rPr>
        <w:color w:val="000000"/>
      </w:rPr>
      <w:t>國立高雄科技大學</w:t>
    </w:r>
    <w:r>
      <w:rPr>
        <w:color w:val="000000"/>
      </w:rPr>
      <w:t xml:space="preserve"> </w:t>
    </w:r>
    <w:r>
      <w:rPr>
        <w:color w:val="000000"/>
      </w:rPr>
      <w:t>高雄市</w:t>
    </w:r>
  </w:p>
  <w:p w14:paraId="443FCBD8" w14:textId="77777777" w:rsidR="00366A68" w:rsidRDefault="00AC066C">
    <w:pPr>
      <w:pStyle w:val="a3"/>
      <w:jc w:val="both"/>
    </w:pPr>
    <w:r>
      <w:rPr>
        <w:rFonts w:cs="標楷體"/>
        <w:color w:val="000000"/>
      </w:rPr>
      <w:t>中華民國一百一十一三年十一月十五、十六日</w:t>
    </w:r>
    <w:r>
      <w:rPr>
        <w:rFonts w:cs="標楷體"/>
        <w:color w:val="000000"/>
      </w:rPr>
      <w:t xml:space="preserve">                                                                              </w:t>
    </w:r>
    <w:r>
      <w:rPr>
        <w:rFonts w:cs="標楷體"/>
        <w:color w:val="000000"/>
      </w:rPr>
      <w:t>論文編號</w:t>
    </w:r>
    <w:r>
      <w:rPr>
        <w:rFonts w:cs="標楷體"/>
        <w:color w:val="000000"/>
      </w:rPr>
      <w:t>: CA01-1234</w:t>
    </w:r>
  </w:p>
  <w:p w14:paraId="5E7BF4AF" w14:textId="77777777" w:rsidR="00366A68" w:rsidRDefault="007267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A70"/>
    <w:multiLevelType w:val="multilevel"/>
    <w:tmpl w:val="320A0AC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E4"/>
    <w:rsid w:val="003440AE"/>
    <w:rsid w:val="007267F7"/>
    <w:rsid w:val="008749F5"/>
    <w:rsid w:val="00AC066C"/>
    <w:rsid w:val="00AF3BDD"/>
    <w:rsid w:val="00C558E4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8D48"/>
  <w15:docId w15:val="{389F94B8-F743-4E96-A4B9-DCD7C02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basedOn w:val="a0"/>
    <w:rPr>
      <w:rFonts w:eastAsia="標楷體"/>
      <w:kern w:val="3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subject/>
  <dc:creator>Ming-hsun Wu</dc:creator>
  <cp:lastModifiedBy>yi ling chen</cp:lastModifiedBy>
  <cp:revision>3</cp:revision>
  <cp:lastPrinted>2014-04-10T07:30:00Z</cp:lastPrinted>
  <dcterms:created xsi:type="dcterms:W3CDTF">2024-06-04T01:33:00Z</dcterms:created>
  <dcterms:modified xsi:type="dcterms:W3CDTF">2024-09-04T06:47:00Z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51339b02d43165c20a9bcd267b7c3849d756298dbb3a575df5704abb71e5c487</vt:lpwstr>
  </property>
</Properties>
</file>